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00" w:rsidRPr="00DF3DD5" w:rsidRDefault="00DD1753" w:rsidP="00DF3DD5">
      <w:pPr>
        <w:spacing w:line="360" w:lineRule="auto"/>
        <w:ind w:firstLineChars="200" w:firstLine="643"/>
        <w:rPr>
          <w:rFonts w:asciiTheme="minorEastAsia" w:eastAsiaTheme="minorEastAsia" w:hAnsiTheme="minorEastAsia"/>
          <w:b/>
          <w:szCs w:val="28"/>
        </w:rPr>
      </w:pPr>
      <w:r w:rsidRPr="00DF3DD5">
        <w:rPr>
          <w:rFonts w:asciiTheme="minorEastAsia" w:eastAsiaTheme="minorEastAsia" w:hAnsiTheme="minorEastAsia" w:hint="eastAsia"/>
          <w:b/>
          <w:szCs w:val="28"/>
        </w:rPr>
        <w:t>2018年</w:t>
      </w:r>
      <w:r w:rsidR="00791800" w:rsidRPr="00DF3DD5">
        <w:rPr>
          <w:rFonts w:asciiTheme="minorEastAsia" w:eastAsiaTheme="minorEastAsia" w:hAnsiTheme="minorEastAsia" w:hint="eastAsia"/>
          <w:b/>
          <w:szCs w:val="28"/>
        </w:rPr>
        <w:t>唐山市应用基础研究计划项目</w:t>
      </w:r>
      <w:r w:rsidRPr="00DF3DD5">
        <w:rPr>
          <w:rFonts w:asciiTheme="minorEastAsia" w:eastAsiaTheme="minorEastAsia" w:hAnsiTheme="minorEastAsia" w:hint="eastAsia"/>
          <w:b/>
          <w:szCs w:val="28"/>
        </w:rPr>
        <w:t>申报通知</w:t>
      </w:r>
    </w:p>
    <w:p w:rsidR="00ED5E10" w:rsidRPr="00DF3DD5" w:rsidRDefault="00ED5E10"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现我校开始进行唐山市应用基础研究计划项目申报，具体通知如下：</w:t>
      </w:r>
    </w:p>
    <w:p w:rsidR="00791800" w:rsidRPr="00DF3DD5" w:rsidRDefault="00791800" w:rsidP="00DF3DD5">
      <w:pPr>
        <w:spacing w:line="360" w:lineRule="auto"/>
        <w:ind w:firstLineChars="200" w:firstLine="562"/>
        <w:rPr>
          <w:rFonts w:asciiTheme="minorEastAsia" w:eastAsiaTheme="minorEastAsia" w:hAnsiTheme="minorEastAsia"/>
          <w:b/>
          <w:sz w:val="28"/>
          <w:szCs w:val="28"/>
        </w:rPr>
      </w:pPr>
      <w:r w:rsidRPr="00DF3DD5">
        <w:rPr>
          <w:rFonts w:asciiTheme="minorEastAsia" w:eastAsiaTheme="minorEastAsia" w:hAnsiTheme="minorEastAsia" w:hint="eastAsia"/>
          <w:b/>
          <w:sz w:val="28"/>
          <w:szCs w:val="28"/>
        </w:rPr>
        <w:t>一、简要说明和政策依据</w:t>
      </w:r>
    </w:p>
    <w:p w:rsidR="00791800" w:rsidRPr="00DF3DD5" w:rsidRDefault="00852A9A"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应用基础研究计划（创新人才培养计划）旨在支持唐山</w:t>
      </w:r>
      <w:r w:rsidR="00791800" w:rsidRPr="00DF3DD5">
        <w:rPr>
          <w:rFonts w:asciiTheme="minorEastAsia" w:eastAsiaTheme="minorEastAsia" w:hAnsiTheme="minorEastAsia" w:hint="eastAsia"/>
          <w:sz w:val="28"/>
          <w:szCs w:val="28"/>
        </w:rPr>
        <w:t>市优势学科领域和科学前沿领域的源头创新和原始创新研究，加速培育</w:t>
      </w:r>
      <w:r w:rsidRPr="00DF3DD5">
        <w:rPr>
          <w:rFonts w:asciiTheme="minorEastAsia" w:eastAsiaTheme="minorEastAsia" w:hAnsiTheme="minorEastAsia" w:hint="eastAsia"/>
          <w:sz w:val="28"/>
          <w:szCs w:val="28"/>
        </w:rPr>
        <w:t>唐山市</w:t>
      </w:r>
      <w:r w:rsidR="00791800" w:rsidRPr="00DF3DD5">
        <w:rPr>
          <w:rFonts w:asciiTheme="minorEastAsia" w:eastAsiaTheme="minorEastAsia" w:hAnsiTheme="minorEastAsia" w:hint="eastAsia"/>
          <w:sz w:val="28"/>
          <w:szCs w:val="28"/>
        </w:rPr>
        <w:t>优势特色学科领域的创新人才，为</w:t>
      </w:r>
      <w:r w:rsidRPr="00DF3DD5">
        <w:rPr>
          <w:rFonts w:asciiTheme="minorEastAsia" w:eastAsiaTheme="minorEastAsia" w:hAnsiTheme="minorEastAsia" w:hint="eastAsia"/>
          <w:sz w:val="28"/>
          <w:szCs w:val="28"/>
        </w:rPr>
        <w:t>唐山市</w:t>
      </w:r>
      <w:r w:rsidR="00791800" w:rsidRPr="00DF3DD5">
        <w:rPr>
          <w:rFonts w:asciiTheme="minorEastAsia" w:eastAsiaTheme="minorEastAsia" w:hAnsiTheme="minorEastAsia" w:hint="eastAsia"/>
          <w:sz w:val="28"/>
          <w:szCs w:val="28"/>
        </w:rPr>
        <w:t>经济社会的发展和科技持续创新能力的增强提供理论、技术和人才支撑。</w:t>
      </w:r>
    </w:p>
    <w:p w:rsidR="00791800" w:rsidRPr="00DF3DD5" w:rsidRDefault="00791800" w:rsidP="00DF3DD5">
      <w:pPr>
        <w:spacing w:line="360" w:lineRule="auto"/>
        <w:ind w:firstLineChars="200" w:firstLine="562"/>
        <w:rPr>
          <w:rFonts w:asciiTheme="minorEastAsia" w:eastAsiaTheme="minorEastAsia" w:hAnsiTheme="minorEastAsia"/>
          <w:b/>
          <w:sz w:val="28"/>
          <w:szCs w:val="28"/>
        </w:rPr>
      </w:pPr>
      <w:r w:rsidRPr="00DF3DD5">
        <w:rPr>
          <w:rFonts w:asciiTheme="minorEastAsia" w:eastAsiaTheme="minorEastAsia" w:hAnsiTheme="minorEastAsia" w:hint="eastAsia"/>
          <w:b/>
          <w:sz w:val="28"/>
          <w:szCs w:val="28"/>
        </w:rPr>
        <w:t>二、支持的重点方向和领域</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面向</w:t>
      </w:r>
      <w:r w:rsidR="00852A9A" w:rsidRPr="00DF3DD5">
        <w:rPr>
          <w:rFonts w:asciiTheme="minorEastAsia" w:eastAsiaTheme="minorEastAsia" w:hAnsiTheme="minorEastAsia" w:hint="eastAsia"/>
          <w:sz w:val="28"/>
          <w:szCs w:val="28"/>
        </w:rPr>
        <w:t>唐山市</w:t>
      </w:r>
      <w:r w:rsidRPr="00DF3DD5">
        <w:rPr>
          <w:rFonts w:asciiTheme="minorEastAsia" w:eastAsiaTheme="minorEastAsia" w:hAnsiTheme="minorEastAsia" w:hint="eastAsia"/>
          <w:sz w:val="28"/>
          <w:szCs w:val="28"/>
        </w:rPr>
        <w:t>域内高等院校、科研院所及企业，瞄准国家、省重点基础研究计划、自然科学基金计划的支持方向，以国家、省、市重点学科和重点实验室为依托，以促进创新人才培养和推进我市优势学科建设为目标，引导科技人员围绕我市国民经济和重点产业发展亟需解决的关键共性问题开展的应用基础研究工作。</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优先主题一：工业、农业及社会民生领域基础性关键技术研究（指南代码：300001）</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符合我市经济、社会和科技发展规划要求，围绕传统产业改造升级、战略性新兴产业培育发展、促进社会事业和民生科技发展所开展的应用基础研究，注重研究的基础性、原创性和前瞻性。</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优先主题二：医药卫生应用基础研究（指南代码：300002）</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以基础医学、临床医学、预防医学、生物医学、心理学、中医学、药物学等领域发展中亟需解决的前瞻性、基础性的关键技术为重点，</w:t>
      </w:r>
      <w:r w:rsidRPr="00DF3DD5">
        <w:rPr>
          <w:rFonts w:asciiTheme="minorEastAsia" w:eastAsiaTheme="minorEastAsia" w:hAnsiTheme="minorEastAsia" w:hint="eastAsia"/>
          <w:sz w:val="28"/>
          <w:szCs w:val="28"/>
        </w:rPr>
        <w:lastRenderedPageBreak/>
        <w:t>以理论、方法、应用等方面的突破为目标，开展医药卫生领域的源头创新和原始创新研究。</w:t>
      </w:r>
    </w:p>
    <w:p w:rsidR="00791800" w:rsidRPr="00DF3DD5" w:rsidRDefault="00791800" w:rsidP="00DF3DD5">
      <w:pPr>
        <w:spacing w:line="360" w:lineRule="auto"/>
        <w:ind w:firstLineChars="200" w:firstLine="562"/>
        <w:rPr>
          <w:rFonts w:asciiTheme="minorEastAsia" w:eastAsiaTheme="minorEastAsia" w:hAnsiTheme="minorEastAsia"/>
          <w:b/>
          <w:sz w:val="28"/>
          <w:szCs w:val="28"/>
        </w:rPr>
      </w:pPr>
      <w:r w:rsidRPr="00DF3DD5">
        <w:rPr>
          <w:rFonts w:asciiTheme="minorEastAsia" w:eastAsiaTheme="minorEastAsia" w:hAnsiTheme="minorEastAsia" w:hint="eastAsia"/>
          <w:b/>
          <w:sz w:val="28"/>
          <w:szCs w:val="28"/>
        </w:rPr>
        <w:t>三、申报要求</w:t>
      </w:r>
    </w:p>
    <w:p w:rsidR="00791800" w:rsidRPr="00DF3DD5" w:rsidRDefault="00791800" w:rsidP="00DF3DD5">
      <w:pPr>
        <w:spacing w:line="360" w:lineRule="auto"/>
        <w:ind w:firstLineChars="200" w:firstLine="560"/>
        <w:rPr>
          <w:rFonts w:asciiTheme="minorEastAsia" w:eastAsiaTheme="minorEastAsia" w:hAnsiTheme="minorEastAsia"/>
          <w:sz w:val="28"/>
          <w:szCs w:val="28"/>
        </w:rPr>
      </w:pPr>
      <w:r w:rsidRPr="00DF3DD5">
        <w:rPr>
          <w:rFonts w:asciiTheme="minorEastAsia" w:eastAsiaTheme="minorEastAsia" w:hAnsiTheme="minorEastAsia" w:hint="eastAsia"/>
          <w:sz w:val="28"/>
          <w:szCs w:val="28"/>
        </w:rPr>
        <w:t>项目负责人年龄在55周岁以下（优先支持45周岁以下），具有硕士以上学位或中级以上专业技术职称的中青年人才。并满足下列条件之一：自2015年至今，在核心期刊以第一作者或通讯作者身份公开发表2篇及以上与申报项目研究方向相关的论著性论文；或在SCI（或EI）索引期刊发表1篇以上与申报项目研究方向相关的论著性论文。</w:t>
      </w:r>
    </w:p>
    <w:p w:rsidR="007B2101" w:rsidRPr="00DF3DD5" w:rsidRDefault="007B2101" w:rsidP="00DF3DD5">
      <w:pPr>
        <w:spacing w:line="360" w:lineRule="auto"/>
        <w:ind w:firstLineChars="200" w:firstLine="562"/>
        <w:rPr>
          <w:rFonts w:asciiTheme="minorEastAsia" w:eastAsiaTheme="minorEastAsia" w:hAnsiTheme="minorEastAsia"/>
          <w:b/>
          <w:sz w:val="28"/>
          <w:szCs w:val="28"/>
        </w:rPr>
      </w:pPr>
      <w:r w:rsidRPr="00DF3DD5">
        <w:rPr>
          <w:rFonts w:asciiTheme="minorEastAsia" w:eastAsiaTheme="minorEastAsia" w:hAnsiTheme="minorEastAsia" w:hint="eastAsia"/>
          <w:b/>
          <w:sz w:val="28"/>
          <w:szCs w:val="28"/>
        </w:rPr>
        <w:t>四、申报程序</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项目申报采取网上申报与书面申报并行的方式（网上申报登陆“唐山市科学技术局网站(http://kejiju.tangshan.gov.cn/）—科技计划管理系统”（建议使用IE8浏览器）。</w:t>
      </w:r>
    </w:p>
    <w:p w:rsidR="007B2101" w:rsidRPr="00DF3DD5" w:rsidRDefault="00DF3DD5" w:rsidP="00DF3DD5">
      <w:pPr>
        <w:spacing w:line="360" w:lineRule="auto"/>
        <w:ind w:firstLineChars="200" w:firstLine="562"/>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1</w:t>
      </w:r>
      <w:r w:rsidR="007B2101" w:rsidRPr="00DF3DD5">
        <w:rPr>
          <w:rFonts w:asciiTheme="minorEastAsia" w:eastAsiaTheme="minorEastAsia" w:hAnsiTheme="minorEastAsia" w:hint="eastAsia"/>
          <w:b/>
          <w:sz w:val="28"/>
          <w:szCs w:val="28"/>
        </w:rPr>
        <w:t>、填报项目申请书</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项目申请人在“科技计划管理系统”点击“申请人登录”，登录后点击“申请书在线填写”，首先选择要申报的计划类别，填报时请准确选择对应的“指南代码”，不符合指南内容要求的项目不被受理。申请书填写过程中可以多次保存，填写完成检查无误后提交单位审核。</w:t>
      </w:r>
    </w:p>
    <w:p w:rsidR="007B2101" w:rsidRPr="00DF3DD5" w:rsidRDefault="00DF3DD5" w:rsidP="00DF3DD5">
      <w:pPr>
        <w:spacing w:line="360" w:lineRule="auto"/>
        <w:ind w:firstLineChars="200" w:firstLine="562"/>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2</w:t>
      </w:r>
      <w:r w:rsidR="007B2101" w:rsidRPr="00DF3DD5">
        <w:rPr>
          <w:rFonts w:asciiTheme="minorEastAsia" w:eastAsiaTheme="minorEastAsia" w:hAnsiTheme="minorEastAsia" w:hint="eastAsia"/>
          <w:b/>
          <w:sz w:val="28"/>
          <w:szCs w:val="28"/>
        </w:rPr>
        <w:t>、单位审核</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科研处首先对项目申请书进行审核，然后及时联系市科技局审核提交。</w:t>
      </w:r>
    </w:p>
    <w:p w:rsidR="007B2101" w:rsidRPr="00DF3DD5" w:rsidRDefault="00DF3DD5" w:rsidP="00DF3DD5">
      <w:pPr>
        <w:spacing w:line="360" w:lineRule="auto"/>
        <w:ind w:firstLineChars="200" w:firstLine="562"/>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3</w:t>
      </w:r>
      <w:r w:rsidR="007B2101" w:rsidRPr="00DF3DD5">
        <w:rPr>
          <w:rFonts w:asciiTheme="minorEastAsia" w:eastAsiaTheme="minorEastAsia" w:hAnsiTheme="minorEastAsia" w:hint="eastAsia"/>
          <w:b/>
          <w:sz w:val="28"/>
          <w:szCs w:val="28"/>
        </w:rPr>
        <w:t>、报送纸质材料</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lastRenderedPageBreak/>
        <w:t>单位审核通过、提交科技局后，项目申请书内容不得修改。项目申请人登录“申报管理”—“申请书在线浏览”，打印项目《唐山市应用基础研究计划项目申请书》（PDF格式，有“唐山市科学技术局”字样的水印,A4纸打印，左侧装订，一式四份，报送科研处。</w:t>
      </w:r>
    </w:p>
    <w:p w:rsidR="007B2101" w:rsidRPr="00DF3DD5" w:rsidRDefault="00DF3DD5" w:rsidP="00DF3DD5">
      <w:pPr>
        <w:spacing w:line="360" w:lineRule="auto"/>
        <w:ind w:firstLineChars="200" w:firstLine="562"/>
        <w:rPr>
          <w:rFonts w:asciiTheme="minorEastAsia" w:eastAsiaTheme="minorEastAsia" w:hAnsiTheme="minorEastAsia" w:hint="eastAsia"/>
          <w:b/>
          <w:sz w:val="28"/>
          <w:szCs w:val="28"/>
        </w:rPr>
      </w:pPr>
      <w:r w:rsidRPr="00DF3DD5">
        <w:rPr>
          <w:rFonts w:asciiTheme="minorEastAsia" w:eastAsiaTheme="minorEastAsia" w:hAnsiTheme="minorEastAsia" w:hint="eastAsia"/>
          <w:b/>
          <w:sz w:val="28"/>
          <w:szCs w:val="28"/>
        </w:rPr>
        <w:t>五、</w:t>
      </w:r>
      <w:r w:rsidR="007B2101" w:rsidRPr="00DF3DD5">
        <w:rPr>
          <w:rFonts w:asciiTheme="minorEastAsia" w:eastAsiaTheme="minorEastAsia" w:hAnsiTheme="minorEastAsia" w:hint="eastAsia"/>
          <w:b/>
          <w:sz w:val="28"/>
          <w:szCs w:val="28"/>
        </w:rPr>
        <w:t>申报时间</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网上申报受理时间：2018年4月1日——4月26日。</w:t>
      </w:r>
    </w:p>
    <w:p w:rsidR="007B2101" w:rsidRPr="00DF3DD5" w:rsidRDefault="007B2101" w:rsidP="00DF3DD5">
      <w:pPr>
        <w:spacing w:line="360" w:lineRule="auto"/>
        <w:ind w:firstLineChars="200" w:firstLine="560"/>
        <w:rPr>
          <w:rFonts w:asciiTheme="minorEastAsia" w:eastAsiaTheme="minorEastAsia" w:hAnsiTheme="minorEastAsia" w:hint="eastAsia"/>
          <w:sz w:val="28"/>
          <w:szCs w:val="28"/>
        </w:rPr>
      </w:pPr>
      <w:r w:rsidRPr="00DF3DD5">
        <w:rPr>
          <w:rFonts w:asciiTheme="minorEastAsia" w:eastAsiaTheme="minorEastAsia" w:hAnsiTheme="minorEastAsia" w:hint="eastAsia"/>
          <w:sz w:val="28"/>
          <w:szCs w:val="28"/>
        </w:rPr>
        <w:t>纸质材料受理时间：2018年5月2日——5月3日。</w:t>
      </w:r>
    </w:p>
    <w:p w:rsidR="00DF3DD5" w:rsidRPr="00DF3DD5" w:rsidRDefault="00DF3DD5" w:rsidP="00DF3DD5">
      <w:pPr>
        <w:widowControl/>
        <w:shd w:val="clear" w:color="auto" w:fill="FFFFFF"/>
        <w:spacing w:before="100" w:beforeAutospacing="1" w:after="100" w:afterAutospacing="1"/>
        <w:jc w:val="left"/>
        <w:rPr>
          <w:rFonts w:ascii="微软雅黑" w:eastAsia="微软雅黑" w:hAnsi="微软雅黑" w:cs="宋体"/>
          <w:color w:val="000000"/>
          <w:kern w:val="0"/>
          <w:sz w:val="21"/>
          <w:szCs w:val="21"/>
        </w:rPr>
      </w:pPr>
      <w:r w:rsidRPr="00DF3DD5">
        <w:rPr>
          <w:rFonts w:ascii="宋体" w:eastAsia="宋体" w:hAnsi="宋体" w:cs="宋体" w:hint="eastAsia"/>
          <w:color w:val="000000"/>
          <w:kern w:val="0"/>
          <w:sz w:val="28"/>
          <w:szCs w:val="28"/>
        </w:rPr>
        <w:t>联系人：王阳</w:t>
      </w:r>
    </w:p>
    <w:p w:rsidR="00DF3DD5" w:rsidRPr="00DF3DD5" w:rsidRDefault="00DF3DD5" w:rsidP="00DF3DD5">
      <w:pPr>
        <w:widowControl/>
        <w:shd w:val="clear" w:color="auto" w:fill="FFFFFF"/>
        <w:spacing w:before="100" w:beforeAutospacing="1" w:after="100" w:afterAutospacing="1"/>
        <w:jc w:val="left"/>
        <w:rPr>
          <w:rFonts w:ascii="微软雅黑" w:eastAsia="微软雅黑" w:hAnsi="微软雅黑" w:cs="宋体" w:hint="eastAsia"/>
          <w:color w:val="000000"/>
          <w:kern w:val="0"/>
          <w:sz w:val="21"/>
          <w:szCs w:val="21"/>
        </w:rPr>
      </w:pPr>
      <w:r w:rsidRPr="00DF3DD5">
        <w:rPr>
          <w:rFonts w:ascii="宋体" w:eastAsia="宋体" w:hAnsi="宋体" w:cs="宋体" w:hint="eastAsia"/>
          <w:color w:val="000000"/>
          <w:kern w:val="0"/>
          <w:sz w:val="28"/>
          <w:szCs w:val="28"/>
        </w:rPr>
        <w:t>联系电话：0315-3864912</w:t>
      </w:r>
    </w:p>
    <w:p w:rsidR="00DF3DD5" w:rsidRPr="00DF3DD5" w:rsidRDefault="00DF3DD5" w:rsidP="00DF3DD5">
      <w:pPr>
        <w:widowControl/>
        <w:shd w:val="clear" w:color="auto" w:fill="FFFFFF"/>
        <w:spacing w:before="100" w:beforeAutospacing="1" w:after="100" w:afterAutospacing="1"/>
        <w:jc w:val="right"/>
        <w:rPr>
          <w:rFonts w:ascii="微软雅黑" w:eastAsia="微软雅黑" w:hAnsi="微软雅黑" w:cs="宋体" w:hint="eastAsia"/>
          <w:color w:val="000000"/>
          <w:kern w:val="0"/>
          <w:sz w:val="21"/>
          <w:szCs w:val="21"/>
        </w:rPr>
      </w:pPr>
      <w:r w:rsidRPr="00DF3DD5">
        <w:rPr>
          <w:rFonts w:ascii="宋体" w:eastAsia="宋体" w:hAnsi="宋体" w:cs="宋体" w:hint="eastAsia"/>
          <w:color w:val="000000"/>
          <w:kern w:val="0"/>
          <w:sz w:val="28"/>
          <w:szCs w:val="28"/>
        </w:rPr>
        <w:t>2018年3月</w:t>
      </w:r>
      <w:r>
        <w:rPr>
          <w:rFonts w:ascii="宋体" w:eastAsia="宋体" w:hAnsi="宋体" w:cs="宋体" w:hint="eastAsia"/>
          <w:color w:val="000000"/>
          <w:kern w:val="0"/>
          <w:sz w:val="28"/>
          <w:szCs w:val="28"/>
        </w:rPr>
        <w:t>29</w:t>
      </w:r>
      <w:r w:rsidRPr="00DF3DD5">
        <w:rPr>
          <w:rFonts w:ascii="宋体" w:eastAsia="宋体" w:hAnsi="宋体" w:cs="宋体" w:hint="eastAsia"/>
          <w:color w:val="000000"/>
          <w:kern w:val="0"/>
          <w:sz w:val="28"/>
          <w:szCs w:val="28"/>
        </w:rPr>
        <w:t>日</w:t>
      </w:r>
    </w:p>
    <w:p w:rsidR="00DF3DD5" w:rsidRPr="00DF3DD5" w:rsidRDefault="00DF3DD5" w:rsidP="00DF3DD5">
      <w:pPr>
        <w:widowControl/>
        <w:shd w:val="clear" w:color="auto" w:fill="FFFFFF"/>
        <w:spacing w:before="100" w:beforeAutospacing="1" w:after="100" w:afterAutospacing="1"/>
        <w:jc w:val="right"/>
        <w:rPr>
          <w:rFonts w:ascii="微软雅黑" w:eastAsia="微软雅黑" w:hAnsi="微软雅黑" w:cs="宋体" w:hint="eastAsia"/>
          <w:color w:val="000000"/>
          <w:kern w:val="0"/>
          <w:sz w:val="21"/>
          <w:szCs w:val="21"/>
        </w:rPr>
      </w:pPr>
      <w:r w:rsidRPr="00DF3DD5">
        <w:rPr>
          <w:rFonts w:ascii="宋体" w:eastAsia="宋体" w:hAnsi="宋体" w:cs="宋体" w:hint="eastAsia"/>
          <w:color w:val="000000"/>
          <w:kern w:val="0"/>
          <w:sz w:val="28"/>
          <w:szCs w:val="28"/>
        </w:rPr>
        <w:t>科研处</w:t>
      </w:r>
    </w:p>
    <w:p w:rsidR="00E020DE" w:rsidRPr="00DF3DD5" w:rsidRDefault="00E020DE" w:rsidP="00DF3DD5">
      <w:pPr>
        <w:spacing w:line="360" w:lineRule="auto"/>
        <w:ind w:firstLineChars="200" w:firstLine="560"/>
        <w:rPr>
          <w:rFonts w:asciiTheme="minorEastAsia" w:eastAsiaTheme="minorEastAsia" w:hAnsiTheme="minorEastAsia"/>
          <w:sz w:val="28"/>
          <w:szCs w:val="28"/>
        </w:rPr>
      </w:pPr>
    </w:p>
    <w:p w:rsidR="00DF3DD5" w:rsidRPr="00DF3DD5" w:rsidRDefault="00DF3DD5">
      <w:pPr>
        <w:spacing w:line="360" w:lineRule="auto"/>
        <w:ind w:firstLineChars="200" w:firstLine="560"/>
        <w:rPr>
          <w:rFonts w:asciiTheme="minorEastAsia" w:eastAsiaTheme="minorEastAsia" w:hAnsiTheme="minorEastAsia"/>
          <w:sz w:val="28"/>
          <w:szCs w:val="28"/>
        </w:rPr>
      </w:pPr>
    </w:p>
    <w:sectPr w:rsidR="00DF3DD5" w:rsidRPr="00DF3DD5" w:rsidSect="00AE1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19" w:rsidRDefault="00D57919" w:rsidP="00791800">
      <w:r>
        <w:separator/>
      </w:r>
    </w:p>
  </w:endnote>
  <w:endnote w:type="continuationSeparator" w:id="1">
    <w:p w:rsidR="00D57919" w:rsidRDefault="00D57919" w:rsidP="00791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19" w:rsidRDefault="00D57919" w:rsidP="00791800">
      <w:r>
        <w:separator/>
      </w:r>
    </w:p>
  </w:footnote>
  <w:footnote w:type="continuationSeparator" w:id="1">
    <w:p w:rsidR="00D57919" w:rsidRDefault="00D57919" w:rsidP="00791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800"/>
    <w:rsid w:val="001E7347"/>
    <w:rsid w:val="004B04FD"/>
    <w:rsid w:val="00791800"/>
    <w:rsid w:val="007B2101"/>
    <w:rsid w:val="00852A9A"/>
    <w:rsid w:val="00AE1AB8"/>
    <w:rsid w:val="00CB08B8"/>
    <w:rsid w:val="00D57919"/>
    <w:rsid w:val="00DD1753"/>
    <w:rsid w:val="00DF3DD5"/>
    <w:rsid w:val="00E020DE"/>
    <w:rsid w:val="00ED5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00"/>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8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1800"/>
    <w:rPr>
      <w:sz w:val="18"/>
      <w:szCs w:val="18"/>
    </w:rPr>
  </w:style>
  <w:style w:type="paragraph" w:styleId="a4">
    <w:name w:val="footer"/>
    <w:basedOn w:val="a"/>
    <w:link w:val="Char0"/>
    <w:uiPriority w:val="99"/>
    <w:semiHidden/>
    <w:unhideWhenUsed/>
    <w:rsid w:val="007918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1800"/>
    <w:rPr>
      <w:sz w:val="18"/>
      <w:szCs w:val="18"/>
    </w:rPr>
  </w:style>
</w:styles>
</file>

<file path=word/webSettings.xml><?xml version="1.0" encoding="utf-8"?>
<w:webSettings xmlns:r="http://schemas.openxmlformats.org/officeDocument/2006/relationships" xmlns:w="http://schemas.openxmlformats.org/wordprocessingml/2006/main">
  <w:divs>
    <w:div w:id="697707490">
      <w:bodyDiv w:val="1"/>
      <w:marLeft w:val="0"/>
      <w:marRight w:val="0"/>
      <w:marTop w:val="0"/>
      <w:marBottom w:val="0"/>
      <w:divBdr>
        <w:top w:val="none" w:sz="0" w:space="0" w:color="auto"/>
        <w:left w:val="none" w:sz="0" w:space="0" w:color="auto"/>
        <w:bottom w:val="none" w:sz="0" w:space="0" w:color="auto"/>
        <w:right w:val="none" w:sz="0" w:space="0" w:color="auto"/>
      </w:divBdr>
    </w:div>
    <w:div w:id="1168790701">
      <w:bodyDiv w:val="1"/>
      <w:marLeft w:val="0"/>
      <w:marRight w:val="0"/>
      <w:marTop w:val="0"/>
      <w:marBottom w:val="0"/>
      <w:divBdr>
        <w:top w:val="none" w:sz="0" w:space="0" w:color="auto"/>
        <w:left w:val="none" w:sz="0" w:space="0" w:color="auto"/>
        <w:bottom w:val="none" w:sz="0" w:space="0" w:color="auto"/>
        <w:right w:val="none" w:sz="0" w:space="0" w:color="auto"/>
      </w:divBdr>
    </w:div>
    <w:div w:id="18223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185</Words>
  <Characters>1060</Characters>
  <Application>Microsoft Office Word</Application>
  <DocSecurity>0</DocSecurity>
  <Lines>8</Lines>
  <Paragraphs>2</Paragraphs>
  <ScaleCrop>false</ScaleCrop>
  <Company>微软中国</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2018-03-29T09:00:00Z</dcterms:created>
  <dcterms:modified xsi:type="dcterms:W3CDTF">2018-03-29T09:46:00Z</dcterms:modified>
</cp:coreProperties>
</file>